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BD7" w:rsidRPr="00413C70" w:rsidRDefault="00924BD7" w:rsidP="00924BD7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413C70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АННОТАЦИЯ </w:t>
      </w:r>
    </w:p>
    <w:p w:rsidR="00924BD7" w:rsidRPr="00413C70" w:rsidRDefault="00924BD7" w:rsidP="00924BD7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413C70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программЫ дисциплины</w:t>
      </w:r>
    </w:p>
    <w:p w:rsidR="00924BD7" w:rsidRPr="00413C70" w:rsidRDefault="00924BD7" w:rsidP="00924BD7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413C70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«СТРАТЕГИИ ЛИЧНОСТНО-ПРОФЕССИОНАЛЬНОГО РАЗВИТИЯ»</w:t>
      </w:r>
    </w:p>
    <w:p w:rsidR="00924BD7" w:rsidRPr="00413C70" w:rsidRDefault="00924BD7" w:rsidP="00924BD7">
      <w:pPr>
        <w:spacing w:after="0" w:line="288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13C7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направлению подготовки </w:t>
      </w:r>
    </w:p>
    <w:p w:rsidR="00924BD7" w:rsidRPr="00413C70" w:rsidRDefault="00924BD7" w:rsidP="00924BD7">
      <w:pPr>
        <w:spacing w:after="0" w:line="288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3C70">
        <w:rPr>
          <w:rFonts w:ascii="Times New Roman" w:eastAsia="Times New Roman" w:hAnsi="Times New Roman"/>
          <w:sz w:val="28"/>
          <w:szCs w:val="28"/>
          <w:lang w:eastAsia="ru-RU"/>
        </w:rPr>
        <w:t xml:space="preserve">38.03.01 Экономика </w:t>
      </w:r>
    </w:p>
    <w:p w:rsidR="00924BD7" w:rsidRPr="00413C70" w:rsidRDefault="00924BD7" w:rsidP="00924BD7">
      <w:pPr>
        <w:spacing w:after="0" w:line="288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13C70">
        <w:rPr>
          <w:rFonts w:ascii="Times New Roman" w:eastAsia="Times New Roman" w:hAnsi="Times New Roman"/>
          <w:b/>
          <w:sz w:val="28"/>
          <w:szCs w:val="28"/>
          <w:lang w:eastAsia="ru-RU"/>
        </w:rPr>
        <w:t>профилю подготовки</w:t>
      </w:r>
    </w:p>
    <w:p w:rsidR="00924BD7" w:rsidRPr="00413C70" w:rsidRDefault="00924BD7" w:rsidP="00924BD7">
      <w:pPr>
        <w:spacing w:after="0" w:line="288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3C70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Финансы и страхование </w:t>
      </w:r>
    </w:p>
    <w:p w:rsidR="00924BD7" w:rsidRPr="00413C70" w:rsidRDefault="00924BD7" w:rsidP="00924BD7">
      <w:pPr>
        <w:spacing w:after="0" w:line="288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13C70">
        <w:rPr>
          <w:rFonts w:ascii="Times New Roman" w:eastAsia="Times New Roman" w:hAnsi="Times New Roman"/>
          <w:b/>
          <w:sz w:val="28"/>
          <w:szCs w:val="28"/>
          <w:lang w:eastAsia="ru-RU"/>
        </w:rPr>
        <w:t>квалификация выпускника</w:t>
      </w:r>
    </w:p>
    <w:p w:rsidR="00924BD7" w:rsidRPr="00413C70" w:rsidRDefault="00924BD7" w:rsidP="00924BD7">
      <w:pPr>
        <w:spacing w:after="0" w:line="288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3C70">
        <w:rPr>
          <w:rFonts w:ascii="Times New Roman" w:eastAsia="Times New Roman" w:hAnsi="Times New Roman"/>
          <w:sz w:val="28"/>
          <w:szCs w:val="28"/>
          <w:lang w:eastAsia="ru-RU"/>
        </w:rPr>
        <w:t>бакалавр</w:t>
      </w:r>
    </w:p>
    <w:p w:rsidR="00924BD7" w:rsidRPr="00413C70" w:rsidRDefault="00924BD7" w:rsidP="00924BD7">
      <w:pPr>
        <w:spacing w:after="0" w:line="288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13C70">
        <w:rPr>
          <w:rFonts w:ascii="Times New Roman" w:eastAsia="Times New Roman" w:hAnsi="Times New Roman"/>
          <w:b/>
          <w:sz w:val="28"/>
          <w:szCs w:val="28"/>
          <w:lang w:eastAsia="ru-RU"/>
        </w:rPr>
        <w:t>форма обучения</w:t>
      </w:r>
    </w:p>
    <w:p w:rsidR="00924BD7" w:rsidRPr="00413C70" w:rsidRDefault="00924BD7" w:rsidP="00924BD7">
      <w:pPr>
        <w:spacing w:after="0" w:line="288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3C70">
        <w:rPr>
          <w:rFonts w:ascii="Times New Roman" w:eastAsia="Times New Roman" w:hAnsi="Times New Roman"/>
          <w:sz w:val="28"/>
          <w:szCs w:val="28"/>
          <w:lang w:eastAsia="ru-RU"/>
        </w:rPr>
        <w:t>очно-заочная (полная)</w:t>
      </w:r>
    </w:p>
    <w:p w:rsidR="00924BD7" w:rsidRPr="00413C70" w:rsidRDefault="00924BD7" w:rsidP="00924BD7">
      <w:pPr>
        <w:spacing w:after="0" w:line="288" w:lineRule="auto"/>
        <w:ind w:firstLine="708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24BD7" w:rsidRPr="00413C70" w:rsidRDefault="00924BD7" w:rsidP="00924BD7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13C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 Цели и задачи</w:t>
      </w:r>
    </w:p>
    <w:p w:rsidR="00924BD7" w:rsidRPr="00413C70" w:rsidRDefault="00924BD7" w:rsidP="00924B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3C7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Цель</w:t>
      </w:r>
      <w:r w:rsidRPr="00413C7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413C7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дисциплины</w:t>
      </w:r>
      <w:r w:rsidRPr="00413C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13C70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- </w:t>
      </w:r>
      <w:r w:rsidRPr="00413C70">
        <w:rPr>
          <w:rFonts w:ascii="Times New Roman" w:hAnsi="Times New Roman"/>
          <w:sz w:val="28"/>
          <w:szCs w:val="28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924BD7" w:rsidRPr="00413C70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413C7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Задачи дисциплины:</w:t>
      </w:r>
    </w:p>
    <w:p w:rsidR="00924BD7" w:rsidRPr="00413C70" w:rsidRDefault="00924BD7" w:rsidP="00924B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3C70">
        <w:rPr>
          <w:rFonts w:ascii="Times New Roman" w:hAnsi="Times New Roman"/>
          <w:sz w:val="28"/>
          <w:szCs w:val="28"/>
        </w:rPr>
        <w:t xml:space="preserve">- определение и реализация приоритетности собственной деятельности и способов ее совершенствования на основе самооценки; </w:t>
      </w:r>
    </w:p>
    <w:p w:rsidR="00924BD7" w:rsidRPr="00413C70" w:rsidRDefault="00924BD7" w:rsidP="00924B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3C70">
        <w:rPr>
          <w:rFonts w:ascii="Times New Roman" w:hAnsi="Times New Roman"/>
          <w:sz w:val="28"/>
          <w:szCs w:val="28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924BD7" w:rsidRPr="00413C70" w:rsidRDefault="00924BD7" w:rsidP="00924B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3C70">
        <w:rPr>
          <w:rFonts w:ascii="Times New Roman" w:hAnsi="Times New Roman"/>
          <w:sz w:val="28"/>
          <w:szCs w:val="28"/>
        </w:rPr>
        <w:t xml:space="preserve">- 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924BD7" w:rsidRPr="00413C70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24BD7" w:rsidRPr="00413C70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13C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 Место дисциплины в структуре ОПОП</w:t>
      </w:r>
    </w:p>
    <w:p w:rsidR="00924BD7" w:rsidRPr="00413C70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13C70">
        <w:rPr>
          <w:rFonts w:ascii="Times New Roman" w:eastAsia="Times New Roman" w:hAnsi="Times New Roman"/>
          <w:bCs/>
          <w:sz w:val="28"/>
          <w:szCs w:val="28"/>
          <w:lang w:eastAsia="ru-RU"/>
        </w:rPr>
        <w:t>Цикл (раздел) ОПОП: Факультативная дисциплина</w:t>
      </w:r>
    </w:p>
    <w:p w:rsidR="00924BD7" w:rsidRPr="00413C70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24BD7" w:rsidRPr="00413C70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13C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 Компетенции обучающегося, формируемые в результате освоения дисциплины</w:t>
      </w:r>
    </w:p>
    <w:p w:rsidR="00924BD7" w:rsidRPr="00413C70" w:rsidRDefault="00924BD7" w:rsidP="00924BD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13C70">
        <w:rPr>
          <w:rFonts w:ascii="Times New Roman" w:eastAsia="Times New Roman" w:hAnsi="Times New Roman"/>
          <w:i/>
          <w:sz w:val="28"/>
          <w:szCs w:val="28"/>
          <w:lang w:eastAsia="ru-RU"/>
        </w:rPr>
        <w:t>Код и наименование компетенции:</w:t>
      </w:r>
    </w:p>
    <w:p w:rsidR="00924BD7" w:rsidRPr="00413C70" w:rsidRDefault="00924BD7" w:rsidP="00924BD7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8"/>
          <w:szCs w:val="28"/>
        </w:rPr>
      </w:pPr>
      <w:r w:rsidRPr="00413C70">
        <w:rPr>
          <w:rFonts w:ascii="Times New Roman" w:eastAsia="Times New Roman" w:hAnsi="Times New Roman"/>
          <w:bCs/>
          <w:sz w:val="28"/>
          <w:szCs w:val="28"/>
          <w:lang w:eastAsia="ru-RU"/>
        </w:rPr>
        <w:t>УК-6: Способен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924BD7" w:rsidRPr="00413C70" w:rsidRDefault="00924BD7" w:rsidP="00924BD7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13C70">
        <w:rPr>
          <w:rFonts w:ascii="Times New Roman" w:eastAsia="Times New Roman" w:hAnsi="Times New Roman"/>
          <w:i/>
          <w:sz w:val="28"/>
          <w:szCs w:val="28"/>
          <w:lang w:eastAsia="ru-RU"/>
        </w:rPr>
        <w:t>Код и наименование индикатора достижения компетенции:</w:t>
      </w:r>
    </w:p>
    <w:p w:rsidR="00924BD7" w:rsidRPr="00413C70" w:rsidRDefault="00924BD7" w:rsidP="00924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3C70">
        <w:rPr>
          <w:rFonts w:ascii="Times New Roman" w:hAnsi="Times New Roman"/>
          <w:sz w:val="28"/>
          <w:szCs w:val="28"/>
        </w:rPr>
        <w:t>УК-6.1. Определяет свои личные ресурсы, возможности и ограничения для достижения поставленной цели</w:t>
      </w:r>
    </w:p>
    <w:p w:rsidR="00924BD7" w:rsidRPr="00413C70" w:rsidRDefault="00924BD7" w:rsidP="00924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3C70">
        <w:rPr>
          <w:rFonts w:ascii="Times New Roman" w:hAnsi="Times New Roman"/>
          <w:sz w:val="28"/>
          <w:szCs w:val="28"/>
        </w:rPr>
        <w:t>УК-6.2. Создает и достраивает индивидуальную траекторию саморазвития при получении основного и дополнительного образования</w:t>
      </w:r>
    </w:p>
    <w:p w:rsidR="00924BD7" w:rsidRPr="00413C70" w:rsidRDefault="00924BD7" w:rsidP="00924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3C70">
        <w:rPr>
          <w:rFonts w:ascii="Times New Roman" w:hAnsi="Times New Roman"/>
          <w:sz w:val="28"/>
          <w:szCs w:val="28"/>
        </w:rPr>
        <w:t>УК-6.3. Владеет умением рационального распределения временных и информационных ресурсов</w:t>
      </w:r>
    </w:p>
    <w:p w:rsidR="00924BD7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3C70">
        <w:rPr>
          <w:rFonts w:ascii="Times New Roman" w:hAnsi="Times New Roman"/>
          <w:sz w:val="28"/>
          <w:szCs w:val="28"/>
        </w:rPr>
        <w:lastRenderedPageBreak/>
        <w:t>УК-6.4. Умеет обобщать и транслировать свои индивидуальные достижения на пути реализации задач саморазвития</w:t>
      </w:r>
    </w:p>
    <w:p w:rsidR="00924BD7" w:rsidRPr="00413C70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24BD7" w:rsidRPr="00413C70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13C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615"/>
        <w:gridCol w:w="6063"/>
        <w:gridCol w:w="1402"/>
      </w:tblGrid>
      <w:tr w:rsidR="00924BD7" w:rsidRPr="00413C70" w:rsidTr="00D80914">
        <w:trPr>
          <w:trHeight w:val="385"/>
        </w:trPr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BD7" w:rsidRPr="00413C70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3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ОР дисциплины</w:t>
            </w:r>
          </w:p>
        </w:tc>
        <w:tc>
          <w:tcPr>
            <w:tcW w:w="6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BD7" w:rsidRPr="00413C70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3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4BD7" w:rsidRPr="00413C70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3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</w:t>
            </w:r>
          </w:p>
          <w:p w:rsidR="00924BD7" w:rsidRPr="00413C70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3C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ИДК</w:t>
            </w:r>
          </w:p>
        </w:tc>
      </w:tr>
      <w:tr w:rsidR="00924BD7" w:rsidRPr="00413C70" w:rsidTr="00D80914">
        <w:trPr>
          <w:trHeight w:val="331"/>
        </w:trPr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BD7" w:rsidRPr="00413C70" w:rsidRDefault="00924BD7" w:rsidP="00D8091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13C7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ОР.1 </w:t>
            </w:r>
          </w:p>
        </w:tc>
        <w:tc>
          <w:tcPr>
            <w:tcW w:w="6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BD7" w:rsidRPr="00413C70" w:rsidRDefault="00924BD7" w:rsidP="00D80914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13C70">
              <w:rPr>
                <w:rFonts w:ascii="Times New Roman" w:eastAsia="Times New Roman" w:hAnsi="Times New Roman"/>
                <w:bCs/>
                <w:color w:val="auto"/>
                <w:sz w:val="28"/>
                <w:szCs w:val="28"/>
                <w:lang w:eastAsia="ru-RU"/>
              </w:rPr>
              <w:t>УК-6: Способен управлять своим временем, выстраивать и реализовывать траекторию саморазвития на основе принципов образования в течение всей жизни.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4BD7" w:rsidRPr="00413C70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3C70">
              <w:rPr>
                <w:rFonts w:ascii="Times New Roman" w:hAnsi="Times New Roman"/>
                <w:sz w:val="28"/>
                <w:szCs w:val="28"/>
              </w:rPr>
              <w:t>УК-6.1.</w:t>
            </w:r>
          </w:p>
          <w:p w:rsidR="00924BD7" w:rsidRPr="00413C70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3C70">
              <w:rPr>
                <w:rFonts w:ascii="Times New Roman" w:hAnsi="Times New Roman"/>
                <w:sz w:val="28"/>
                <w:szCs w:val="28"/>
              </w:rPr>
              <w:t>УК-6.2.</w:t>
            </w:r>
          </w:p>
          <w:p w:rsidR="00924BD7" w:rsidRPr="00413C70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3C70">
              <w:rPr>
                <w:rFonts w:ascii="Times New Roman" w:hAnsi="Times New Roman"/>
                <w:sz w:val="28"/>
                <w:szCs w:val="28"/>
              </w:rPr>
              <w:t>УК-6.3.</w:t>
            </w:r>
          </w:p>
          <w:p w:rsidR="00924BD7" w:rsidRPr="00413C70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3C70">
              <w:rPr>
                <w:rFonts w:ascii="Times New Roman" w:hAnsi="Times New Roman"/>
                <w:sz w:val="28"/>
                <w:szCs w:val="28"/>
              </w:rPr>
              <w:t>УК-6.4.</w:t>
            </w:r>
          </w:p>
          <w:p w:rsidR="00924BD7" w:rsidRPr="00413C70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924BD7" w:rsidRPr="00413C70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24BD7" w:rsidRPr="00413C70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13C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5. Содержание дисциплины</w:t>
      </w:r>
    </w:p>
    <w:p w:rsidR="00924BD7" w:rsidRPr="00413C70" w:rsidRDefault="00924BD7" w:rsidP="00924B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3C70">
        <w:rPr>
          <w:rFonts w:ascii="Times New Roman" w:hAnsi="Times New Roman"/>
          <w:sz w:val="28"/>
          <w:szCs w:val="28"/>
        </w:rPr>
        <w:t>Модуль 1. «Стратегии личностно-профессионального развития студентов в образовательной среде вуза»</w:t>
      </w:r>
    </w:p>
    <w:p w:rsidR="00924BD7" w:rsidRPr="00413C70" w:rsidRDefault="00924BD7" w:rsidP="00924BD7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413C70">
        <w:rPr>
          <w:rFonts w:ascii="Times New Roman" w:hAnsi="Times New Roman"/>
          <w:sz w:val="28"/>
          <w:szCs w:val="28"/>
        </w:rPr>
        <w:t>Модуль 2. «Введение в электронную среду вуза»</w:t>
      </w:r>
    </w:p>
    <w:p w:rsidR="00924BD7" w:rsidRPr="00413C70" w:rsidRDefault="00924BD7" w:rsidP="00924BD7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413C70">
        <w:rPr>
          <w:rFonts w:ascii="Times New Roman" w:hAnsi="Times New Roman"/>
          <w:sz w:val="28"/>
          <w:szCs w:val="28"/>
        </w:rPr>
        <w:t>Модуль 3. «Введение в социо-коммуникативную среду вуза»</w:t>
      </w:r>
    </w:p>
    <w:p w:rsidR="00924BD7" w:rsidRPr="00413C70" w:rsidRDefault="00924BD7" w:rsidP="00924B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3C70">
        <w:rPr>
          <w:rFonts w:ascii="Times New Roman" w:hAnsi="Times New Roman"/>
          <w:sz w:val="28"/>
          <w:szCs w:val="28"/>
        </w:rPr>
        <w:t>Модуль 4. «Введение в проектную среду вуза»</w:t>
      </w:r>
    </w:p>
    <w:p w:rsidR="00924BD7" w:rsidRPr="00413C70" w:rsidRDefault="00924BD7" w:rsidP="00924B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24BD7" w:rsidRPr="00413C70" w:rsidRDefault="00924BD7" w:rsidP="00924BD7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924BD7" w:rsidRPr="00413C70" w:rsidRDefault="00924BD7" w:rsidP="00924BD7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924BD7" w:rsidRPr="00413C70" w:rsidRDefault="00924BD7" w:rsidP="00924BD7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13C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Автор:      </w:t>
      </w:r>
      <w:r w:rsidRPr="00413C70">
        <w:rPr>
          <w:rFonts w:ascii="Times New Roman" w:eastAsia="Times New Roman" w:hAnsi="Times New Roman"/>
          <w:sz w:val="28"/>
          <w:szCs w:val="28"/>
          <w:lang w:eastAsia="ru-RU"/>
        </w:rPr>
        <w:t>к.э.н., доцент Винникова И.С.</w:t>
      </w:r>
    </w:p>
    <w:p w:rsidR="00924BD7" w:rsidRDefault="00924BD7">
      <w:r>
        <w:br w:type="page"/>
      </w:r>
    </w:p>
    <w:p w:rsidR="00924BD7" w:rsidRPr="008C2FFF" w:rsidRDefault="00924BD7" w:rsidP="00924BD7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8C2FF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 xml:space="preserve">АННОТАЦИЯ </w:t>
      </w:r>
    </w:p>
    <w:p w:rsidR="00924BD7" w:rsidRPr="008C2FFF" w:rsidRDefault="00924BD7" w:rsidP="00924BD7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программЫ дисциплины</w:t>
      </w:r>
    </w:p>
    <w:p w:rsidR="00924BD7" w:rsidRPr="008C2FFF" w:rsidRDefault="00924BD7" w:rsidP="00924BD7">
      <w:pPr>
        <w:spacing w:after="0" w:line="288" w:lineRule="auto"/>
        <w:jc w:val="center"/>
        <w:rPr>
          <w:rFonts w:ascii="Times New Roman Полужирный" w:eastAsia="Times New Roman" w:hAnsi="Times New Roman Полужирный"/>
          <w:b/>
          <w:caps/>
          <w:sz w:val="28"/>
          <w:szCs w:val="28"/>
          <w:lang w:eastAsia="ru-RU"/>
        </w:rPr>
      </w:pPr>
      <w:r w:rsidRPr="008C2FFF">
        <w:rPr>
          <w:rFonts w:ascii="Times New Roman Полужирный" w:eastAsia="Times New Roman" w:hAnsi="Times New Roman Полужирный"/>
          <w:b/>
          <w:caps/>
          <w:sz w:val="28"/>
          <w:szCs w:val="28"/>
          <w:lang w:eastAsia="ru-RU"/>
        </w:rPr>
        <w:t>«Физическая культура и спорт»</w:t>
      </w:r>
    </w:p>
    <w:p w:rsidR="00924BD7" w:rsidRPr="008C2FFF" w:rsidRDefault="00924BD7" w:rsidP="00924BD7">
      <w:pPr>
        <w:spacing w:after="0" w:line="288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2FFF">
        <w:rPr>
          <w:rFonts w:ascii="Times New Roman" w:eastAsia="Times New Roman" w:hAnsi="Times New Roman"/>
          <w:b/>
          <w:sz w:val="28"/>
          <w:szCs w:val="28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лению подготовки </w:t>
      </w:r>
    </w:p>
    <w:p w:rsidR="00924BD7" w:rsidRPr="008C2FFF" w:rsidRDefault="00924BD7" w:rsidP="00924BD7">
      <w:pPr>
        <w:spacing w:after="0" w:line="288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FFF">
        <w:rPr>
          <w:rFonts w:ascii="Times New Roman" w:eastAsia="Times New Roman" w:hAnsi="Times New Roman"/>
          <w:sz w:val="28"/>
          <w:szCs w:val="28"/>
          <w:lang w:eastAsia="ru-RU"/>
        </w:rPr>
        <w:t xml:space="preserve">38.03.01 Экономика </w:t>
      </w:r>
    </w:p>
    <w:p w:rsidR="00924BD7" w:rsidRPr="008C2FFF" w:rsidRDefault="00924BD7" w:rsidP="00924BD7">
      <w:pPr>
        <w:spacing w:after="0" w:line="288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2FFF">
        <w:rPr>
          <w:rFonts w:ascii="Times New Roman" w:eastAsia="Times New Roman" w:hAnsi="Times New Roman"/>
          <w:b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офилю подготовки</w:t>
      </w:r>
    </w:p>
    <w:p w:rsidR="00924BD7" w:rsidRPr="008C2FFF" w:rsidRDefault="00924BD7" w:rsidP="00924BD7">
      <w:pPr>
        <w:spacing w:after="0" w:line="288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FFF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Финансы и страхование </w:t>
      </w:r>
    </w:p>
    <w:p w:rsidR="00924BD7" w:rsidRPr="008C2FFF" w:rsidRDefault="00924BD7" w:rsidP="00924BD7">
      <w:pPr>
        <w:spacing w:after="0" w:line="288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2FFF">
        <w:rPr>
          <w:rFonts w:ascii="Times New Roman" w:eastAsia="Times New Roman" w:hAnsi="Times New Roman"/>
          <w:b/>
          <w:sz w:val="28"/>
          <w:szCs w:val="28"/>
          <w:lang w:eastAsia="ru-RU"/>
        </w:rPr>
        <w:t>квалификация выпускника</w:t>
      </w:r>
    </w:p>
    <w:p w:rsidR="00924BD7" w:rsidRPr="008C2FFF" w:rsidRDefault="00924BD7" w:rsidP="00924BD7">
      <w:pPr>
        <w:spacing w:after="0" w:line="288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FFF">
        <w:rPr>
          <w:rFonts w:ascii="Times New Roman" w:eastAsia="Times New Roman" w:hAnsi="Times New Roman"/>
          <w:sz w:val="28"/>
          <w:szCs w:val="28"/>
          <w:lang w:eastAsia="ru-RU"/>
        </w:rPr>
        <w:t>бакалавр</w:t>
      </w:r>
    </w:p>
    <w:p w:rsidR="00924BD7" w:rsidRPr="008C2FFF" w:rsidRDefault="00924BD7" w:rsidP="00924BD7">
      <w:pPr>
        <w:spacing w:after="0" w:line="288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2FFF">
        <w:rPr>
          <w:rFonts w:ascii="Times New Roman" w:eastAsia="Times New Roman" w:hAnsi="Times New Roman"/>
          <w:b/>
          <w:sz w:val="28"/>
          <w:szCs w:val="28"/>
          <w:lang w:eastAsia="ru-RU"/>
        </w:rPr>
        <w:t>форма обучения</w:t>
      </w:r>
    </w:p>
    <w:p w:rsidR="00924BD7" w:rsidRPr="008C2FFF" w:rsidRDefault="00924BD7" w:rsidP="00924BD7">
      <w:pPr>
        <w:spacing w:after="0" w:line="288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FFF">
        <w:rPr>
          <w:rFonts w:ascii="Times New Roman" w:eastAsia="Times New Roman" w:hAnsi="Times New Roman"/>
          <w:sz w:val="28"/>
          <w:szCs w:val="28"/>
          <w:lang w:eastAsia="ru-RU"/>
        </w:rPr>
        <w:t xml:space="preserve">очно-заочная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(полная)</w:t>
      </w:r>
    </w:p>
    <w:p w:rsidR="00924BD7" w:rsidRPr="008C2FFF" w:rsidRDefault="00924BD7" w:rsidP="00924BD7">
      <w:pPr>
        <w:spacing w:after="0" w:line="288" w:lineRule="auto"/>
        <w:ind w:firstLine="708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24BD7" w:rsidRPr="008C2FFF" w:rsidRDefault="00924BD7" w:rsidP="00924BD7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C2F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 Цели и задачи</w:t>
      </w:r>
    </w:p>
    <w:p w:rsidR="00924BD7" w:rsidRPr="008C2FFF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FFF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Цель</w:t>
      </w:r>
      <w:r w:rsidRPr="008C2FFF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8C2FFF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дисциплины</w:t>
      </w:r>
      <w:r w:rsidRPr="008C2F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C2FFF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924BD7" w:rsidRPr="008C2FFF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8C2FFF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Задачи дисциплины:</w:t>
      </w:r>
    </w:p>
    <w:p w:rsidR="00924BD7" w:rsidRPr="008C2FFF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8C2FFF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924BD7" w:rsidRPr="008C2FFF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8C2FFF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924BD7" w:rsidRPr="008C2FFF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8C2FFF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924BD7" w:rsidRPr="008C2FFF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8C2FFF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924BD7" w:rsidRPr="008C2FFF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8C2FFF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924BD7" w:rsidRPr="008C2FFF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8C2FFF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924BD7" w:rsidRPr="008C2FFF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24BD7" w:rsidRPr="008C2FFF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C2F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2. Место дисциплины в структуре ОПОП</w:t>
      </w:r>
    </w:p>
    <w:p w:rsidR="00924BD7" w:rsidRPr="008C2FFF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C2FFF">
        <w:rPr>
          <w:rFonts w:ascii="Times New Roman" w:eastAsia="Times New Roman" w:hAnsi="Times New Roman"/>
          <w:bCs/>
          <w:sz w:val="28"/>
          <w:szCs w:val="28"/>
          <w:lang w:eastAsia="ru-RU"/>
        </w:rPr>
        <w:t>Цикл (раздел) ОПОП: Б1.О.01</w:t>
      </w:r>
    </w:p>
    <w:p w:rsidR="00924BD7" w:rsidRPr="008C2FFF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24BD7" w:rsidRPr="008C2FFF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C2F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 Компетенции обучающегося, формируемые в результате освоения дисциплины</w:t>
      </w:r>
    </w:p>
    <w:p w:rsidR="00924BD7" w:rsidRPr="008C2FFF" w:rsidRDefault="00924BD7" w:rsidP="00924BD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C2FFF">
        <w:rPr>
          <w:rFonts w:ascii="Times New Roman" w:eastAsia="Times New Roman" w:hAnsi="Times New Roman"/>
          <w:i/>
          <w:sz w:val="28"/>
          <w:szCs w:val="28"/>
          <w:lang w:eastAsia="ru-RU"/>
        </w:rPr>
        <w:t>Код и наименование компетенции:</w:t>
      </w:r>
    </w:p>
    <w:p w:rsidR="00924BD7" w:rsidRPr="008C2FFF" w:rsidRDefault="00924BD7" w:rsidP="00924BD7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8"/>
          <w:szCs w:val="28"/>
        </w:rPr>
      </w:pPr>
      <w:r w:rsidRPr="008C2FFF">
        <w:rPr>
          <w:rFonts w:ascii="Times New Roman" w:hAnsi="Times New Roman"/>
          <w:sz w:val="28"/>
          <w:szCs w:val="28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924BD7" w:rsidRPr="008C2FFF" w:rsidRDefault="00924BD7" w:rsidP="00924BD7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C2FFF">
        <w:rPr>
          <w:rFonts w:ascii="Times New Roman" w:eastAsia="Times New Roman" w:hAnsi="Times New Roman"/>
          <w:i/>
          <w:sz w:val="28"/>
          <w:szCs w:val="28"/>
          <w:lang w:eastAsia="ru-RU"/>
        </w:rPr>
        <w:t>Код и наименование индикатора достижения компетенции:</w:t>
      </w:r>
    </w:p>
    <w:p w:rsidR="00924BD7" w:rsidRPr="008C2FFF" w:rsidRDefault="00924BD7" w:rsidP="00924BD7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8C2FFF">
        <w:rPr>
          <w:rFonts w:ascii="Times New Roman" w:hAnsi="Times New Roman"/>
          <w:sz w:val="28"/>
          <w:szCs w:val="28"/>
        </w:rPr>
        <w:t>УК-7.1.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924BD7" w:rsidRPr="008C2FFF" w:rsidRDefault="00924BD7" w:rsidP="00924BD7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8C2FFF">
        <w:rPr>
          <w:rFonts w:ascii="Times New Roman" w:hAnsi="Times New Roman"/>
          <w:sz w:val="28"/>
          <w:szCs w:val="28"/>
        </w:rPr>
        <w:t>УК-7.2. Демонстрирует необходимый уровень физических кондиций для самореализации в профессиональной деятельности.</w:t>
      </w:r>
    </w:p>
    <w:p w:rsidR="00924BD7" w:rsidRPr="008C2FFF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24BD7" w:rsidRPr="008C2FFF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C2F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615"/>
        <w:gridCol w:w="6063"/>
        <w:gridCol w:w="1402"/>
      </w:tblGrid>
      <w:tr w:rsidR="00924BD7" w:rsidRPr="008C2FFF" w:rsidTr="00D80914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BD7" w:rsidRPr="008C2FFF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2F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BD7" w:rsidRPr="008C2FFF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2F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4BD7" w:rsidRPr="008C2FFF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2F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</w:t>
            </w:r>
          </w:p>
          <w:p w:rsidR="00924BD7" w:rsidRPr="008C2FFF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2F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ИДК</w:t>
            </w:r>
          </w:p>
        </w:tc>
      </w:tr>
      <w:tr w:rsidR="00924BD7" w:rsidRPr="008C2FFF" w:rsidTr="00D80914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BD7" w:rsidRPr="008C2FFF" w:rsidRDefault="00924BD7" w:rsidP="00D80914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8C2FFF">
              <w:rPr>
                <w:rFonts w:ascii="Times New Roman" w:hAnsi="Times New Roman" w:cs="Times New Roman"/>
                <w:sz w:val="28"/>
                <w:szCs w:val="28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BD7" w:rsidRPr="008C2FFF" w:rsidRDefault="00924BD7" w:rsidP="00D80914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8C2FFF">
              <w:rPr>
                <w:rFonts w:ascii="Times New Roman" w:hAnsi="Times New Roman" w:cs="Times New Roman"/>
                <w:sz w:val="28"/>
                <w:szCs w:val="28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4BD7" w:rsidRPr="008C2FFF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2FFF">
              <w:rPr>
                <w:rFonts w:ascii="Times New Roman" w:hAnsi="Times New Roman"/>
                <w:sz w:val="28"/>
                <w:szCs w:val="28"/>
              </w:rPr>
              <w:t>УК.7.1.</w:t>
            </w:r>
          </w:p>
          <w:p w:rsidR="00924BD7" w:rsidRPr="008C2FFF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2FFF">
              <w:rPr>
                <w:rFonts w:ascii="Times New Roman" w:hAnsi="Times New Roman"/>
                <w:sz w:val="28"/>
                <w:szCs w:val="28"/>
              </w:rPr>
              <w:t>УК.7.2.</w:t>
            </w:r>
          </w:p>
          <w:p w:rsidR="00924BD7" w:rsidRPr="008C2FFF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24BD7" w:rsidRPr="008C2FFF" w:rsidTr="00D80914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BD7" w:rsidRPr="008C2FFF" w:rsidRDefault="00924BD7" w:rsidP="00D80914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8C2FFF">
              <w:rPr>
                <w:rFonts w:ascii="Times New Roman" w:hAnsi="Times New Roman" w:cs="Times New Roman"/>
                <w:sz w:val="28"/>
                <w:szCs w:val="28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BD7" w:rsidRPr="008C2FFF" w:rsidRDefault="00924BD7" w:rsidP="00D80914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8C2FFF">
              <w:rPr>
                <w:rFonts w:ascii="Times New Roman" w:hAnsi="Times New Roman" w:cs="Times New Roman"/>
                <w:sz w:val="28"/>
                <w:szCs w:val="28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4BD7" w:rsidRPr="008C2FFF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2FFF">
              <w:rPr>
                <w:rFonts w:ascii="Times New Roman" w:hAnsi="Times New Roman"/>
                <w:sz w:val="28"/>
                <w:szCs w:val="28"/>
              </w:rPr>
              <w:t>УК.7.1.</w:t>
            </w:r>
          </w:p>
          <w:p w:rsidR="00924BD7" w:rsidRPr="008C2FFF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2FFF">
              <w:rPr>
                <w:rFonts w:ascii="Times New Roman" w:hAnsi="Times New Roman"/>
                <w:sz w:val="28"/>
                <w:szCs w:val="28"/>
              </w:rPr>
              <w:t>УК.7.2.</w:t>
            </w:r>
          </w:p>
        </w:tc>
      </w:tr>
    </w:tbl>
    <w:p w:rsidR="00924BD7" w:rsidRPr="008C2FFF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24BD7" w:rsidRPr="008C2FFF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C2F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5. Содержание дисциплины</w:t>
      </w:r>
    </w:p>
    <w:p w:rsidR="00924BD7" w:rsidRPr="008C2FFF" w:rsidRDefault="00924BD7" w:rsidP="00924BD7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C2FFF">
        <w:rPr>
          <w:rFonts w:ascii="Times New Roman" w:eastAsia="Times New Roman" w:hAnsi="Times New Roman"/>
          <w:bCs/>
          <w:sz w:val="28"/>
          <w:szCs w:val="28"/>
          <w:lang w:eastAsia="ru-RU"/>
        </w:rPr>
        <w:t>Раздел 1. Теоретический</w:t>
      </w:r>
    </w:p>
    <w:p w:rsidR="00924BD7" w:rsidRPr="008C2FFF" w:rsidRDefault="00924BD7" w:rsidP="00924BD7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C2FFF">
        <w:rPr>
          <w:rFonts w:ascii="Times New Roman" w:eastAsia="Times New Roman" w:hAnsi="Times New Roman"/>
          <w:bCs/>
          <w:sz w:val="28"/>
          <w:szCs w:val="28"/>
          <w:lang w:eastAsia="ru-RU"/>
        </w:rPr>
        <w:t>Раздел 2. Методико-практический</w:t>
      </w:r>
    </w:p>
    <w:p w:rsidR="00924BD7" w:rsidRDefault="00924BD7" w:rsidP="00924BD7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924BD7" w:rsidRDefault="00924BD7" w:rsidP="00924BD7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924BD7" w:rsidRDefault="00924BD7" w:rsidP="00924BD7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924BD7" w:rsidRPr="008C2FFF" w:rsidRDefault="00924BD7" w:rsidP="00924BD7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924BD7" w:rsidRPr="008C2FFF" w:rsidRDefault="00924BD7" w:rsidP="00924BD7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924BD7" w:rsidRPr="008C2FFF" w:rsidRDefault="00924BD7" w:rsidP="00924BD7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C2F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</w:t>
      </w:r>
      <w:r w:rsidRPr="008C2F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8C2FFF">
        <w:rPr>
          <w:rFonts w:ascii="Times New Roman" w:eastAsia="Times New Roman" w:hAnsi="Times New Roman"/>
          <w:sz w:val="28"/>
          <w:szCs w:val="28"/>
          <w:lang w:eastAsia="ru-RU"/>
        </w:rPr>
        <w:t>к.п.н., доцент Кутепов М.М</w:t>
      </w:r>
    </w:p>
    <w:p w:rsidR="00924BD7" w:rsidRDefault="00924BD7">
      <w:r>
        <w:br w:type="page"/>
      </w:r>
    </w:p>
    <w:p w:rsidR="00924BD7" w:rsidRPr="00FE2CE8" w:rsidRDefault="00924BD7" w:rsidP="00924BD7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FE2CE8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 xml:space="preserve">АННОТАЦИЯ </w:t>
      </w:r>
    </w:p>
    <w:p w:rsidR="00924BD7" w:rsidRPr="00FE2CE8" w:rsidRDefault="00924BD7" w:rsidP="00924BD7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FE2CE8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программЫ Дисциплиы</w:t>
      </w:r>
    </w:p>
    <w:p w:rsidR="00924BD7" w:rsidRPr="00FE2CE8" w:rsidRDefault="00924BD7" w:rsidP="00924BD7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u w:val="single"/>
          <w:lang w:eastAsia="ru-RU"/>
        </w:rPr>
      </w:pPr>
      <w:r w:rsidRPr="00FE2CE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«</w:t>
      </w:r>
      <w:r w:rsidRPr="00FE2CE8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КОМПЛЕКСНЫЙ ЭКЗАМЕН ГОТОВНОСТИ К ПРОФЕССИОНАЛЬНОЙ ДЕЯТЕЛЬНОСТИ</w:t>
      </w:r>
      <w:r w:rsidRPr="00FE2CE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»</w:t>
      </w:r>
    </w:p>
    <w:p w:rsidR="00924BD7" w:rsidRPr="00FE2CE8" w:rsidRDefault="00924BD7" w:rsidP="00924BD7">
      <w:pPr>
        <w:spacing w:after="0" w:line="288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2C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направлению подготовки </w:t>
      </w:r>
    </w:p>
    <w:p w:rsidR="00924BD7" w:rsidRPr="00FE2CE8" w:rsidRDefault="00924BD7" w:rsidP="00924BD7">
      <w:pPr>
        <w:spacing w:after="0" w:line="288" w:lineRule="auto"/>
        <w:jc w:val="center"/>
        <w:rPr>
          <w:rFonts w:ascii="Times New Roman" w:hAnsi="Times New Roman"/>
          <w:sz w:val="28"/>
          <w:szCs w:val="28"/>
        </w:rPr>
      </w:pPr>
      <w:r w:rsidRPr="00FE2CE8">
        <w:rPr>
          <w:rFonts w:ascii="Times New Roman" w:hAnsi="Times New Roman"/>
          <w:sz w:val="28"/>
          <w:szCs w:val="28"/>
        </w:rPr>
        <w:t>38.03.01 Экономика</w:t>
      </w:r>
    </w:p>
    <w:p w:rsidR="00924BD7" w:rsidRPr="00FE2CE8" w:rsidRDefault="00924BD7" w:rsidP="00924BD7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E2CE8">
        <w:rPr>
          <w:rFonts w:ascii="Times New Roman" w:hAnsi="Times New Roman"/>
          <w:b/>
          <w:bCs/>
          <w:sz w:val="28"/>
          <w:szCs w:val="28"/>
        </w:rPr>
        <w:t xml:space="preserve">профилю подготовки </w:t>
      </w:r>
    </w:p>
    <w:p w:rsidR="00924BD7" w:rsidRPr="00FE2CE8" w:rsidRDefault="00924BD7" w:rsidP="00924BD7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sz w:val="28"/>
          <w:szCs w:val="28"/>
        </w:rPr>
      </w:pPr>
      <w:r w:rsidRPr="00FE2CE8">
        <w:rPr>
          <w:rFonts w:ascii="Times New Roman" w:hAnsi="Times New Roman"/>
          <w:sz w:val="28"/>
          <w:szCs w:val="28"/>
        </w:rPr>
        <w:t>Финансы и страхование</w:t>
      </w:r>
    </w:p>
    <w:p w:rsidR="00924BD7" w:rsidRPr="00FE2CE8" w:rsidRDefault="00924BD7" w:rsidP="00924BD7">
      <w:pPr>
        <w:spacing w:after="0" w:line="288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2CE8">
        <w:rPr>
          <w:rFonts w:ascii="Times New Roman" w:eastAsia="Times New Roman" w:hAnsi="Times New Roman"/>
          <w:b/>
          <w:sz w:val="28"/>
          <w:szCs w:val="28"/>
          <w:lang w:eastAsia="ru-RU"/>
        </w:rPr>
        <w:t>квалификация выпускника</w:t>
      </w:r>
    </w:p>
    <w:p w:rsidR="00924BD7" w:rsidRPr="00FE2CE8" w:rsidRDefault="00924BD7" w:rsidP="00924BD7">
      <w:pPr>
        <w:spacing w:after="0" w:line="288" w:lineRule="auto"/>
        <w:jc w:val="center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FE2CE8">
        <w:rPr>
          <w:rFonts w:ascii="Times New Roman" w:eastAsia="Times New Roman" w:hAnsi="Times New Roman"/>
          <w:sz w:val="28"/>
          <w:szCs w:val="28"/>
          <w:lang w:eastAsia="ru-RU"/>
        </w:rPr>
        <w:t>бакалавр</w:t>
      </w:r>
    </w:p>
    <w:p w:rsidR="00924BD7" w:rsidRPr="00FE2CE8" w:rsidRDefault="00924BD7" w:rsidP="00924BD7">
      <w:pPr>
        <w:spacing w:after="0" w:line="288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2CE8">
        <w:rPr>
          <w:rFonts w:ascii="Times New Roman" w:eastAsia="Times New Roman" w:hAnsi="Times New Roman"/>
          <w:b/>
          <w:sz w:val="28"/>
          <w:szCs w:val="28"/>
          <w:lang w:eastAsia="ru-RU"/>
        </w:rPr>
        <w:t>форма обучения</w:t>
      </w:r>
    </w:p>
    <w:p w:rsidR="00924BD7" w:rsidRPr="00FE2CE8" w:rsidRDefault="00924BD7" w:rsidP="00924BD7">
      <w:pPr>
        <w:spacing w:after="0" w:line="288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FE2CE8">
        <w:rPr>
          <w:rFonts w:ascii="Times New Roman" w:eastAsia="Times New Roman" w:hAnsi="Times New Roman"/>
          <w:sz w:val="28"/>
          <w:szCs w:val="28"/>
          <w:lang w:eastAsia="ru-RU"/>
        </w:rPr>
        <w:t>очно-заочная (полная)</w:t>
      </w:r>
    </w:p>
    <w:p w:rsidR="00924BD7" w:rsidRPr="00FE2CE8" w:rsidRDefault="00924BD7" w:rsidP="00924BD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924BD7" w:rsidRPr="00FE2CE8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E2CE8">
        <w:rPr>
          <w:rFonts w:ascii="Times New Roman" w:hAnsi="Times New Roman"/>
          <w:b/>
          <w:bCs/>
          <w:sz w:val="28"/>
          <w:szCs w:val="28"/>
        </w:rPr>
        <w:t>1. Цель и задачи комплексного экзамена</w:t>
      </w:r>
    </w:p>
    <w:p w:rsidR="00924BD7" w:rsidRPr="00FE2CE8" w:rsidRDefault="00924BD7" w:rsidP="00924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E2CE8">
        <w:rPr>
          <w:rFonts w:ascii="Times New Roman" w:hAnsi="Times New Roman"/>
          <w:b/>
          <w:bCs/>
          <w:sz w:val="28"/>
          <w:szCs w:val="28"/>
        </w:rPr>
        <w:t>Цель</w:t>
      </w:r>
      <w:r w:rsidRPr="00FE2CE8">
        <w:rPr>
          <w:rFonts w:ascii="Times New Roman" w:hAnsi="Times New Roman"/>
          <w:bCs/>
          <w:sz w:val="28"/>
          <w:szCs w:val="28"/>
        </w:rPr>
        <w:t xml:space="preserve"> -</w:t>
      </w:r>
      <w:r w:rsidRPr="00FE2CE8">
        <w:rPr>
          <w:rFonts w:ascii="Times New Roman" w:hAnsi="Times New Roman"/>
          <w:sz w:val="28"/>
          <w:szCs w:val="28"/>
        </w:rPr>
        <w:t xml:space="preserve"> </w:t>
      </w:r>
      <w:r w:rsidRPr="00FE2CE8">
        <w:rPr>
          <w:rFonts w:ascii="Times New Roman" w:hAnsi="Times New Roman"/>
          <w:bCs/>
          <w:sz w:val="28"/>
          <w:szCs w:val="28"/>
        </w:rPr>
        <w:t>обеспечение комплексной и независимой оценки  качества образования и выявление мотивированных к профессиональной деятельности обучающихся.</w:t>
      </w:r>
    </w:p>
    <w:p w:rsidR="00924BD7" w:rsidRPr="00FE2CE8" w:rsidRDefault="00924BD7" w:rsidP="00924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E2CE8">
        <w:rPr>
          <w:rFonts w:ascii="Times New Roman" w:hAnsi="Times New Roman"/>
          <w:b/>
          <w:bCs/>
          <w:sz w:val="28"/>
          <w:szCs w:val="28"/>
        </w:rPr>
        <w:t>Задачи</w:t>
      </w:r>
      <w:r w:rsidRPr="00FE2CE8">
        <w:rPr>
          <w:rFonts w:ascii="Times New Roman" w:hAnsi="Times New Roman"/>
          <w:bCs/>
          <w:sz w:val="28"/>
          <w:szCs w:val="28"/>
        </w:rPr>
        <w:t>:</w:t>
      </w:r>
      <w:r w:rsidRPr="00FE2CE8">
        <w:rPr>
          <w:rFonts w:ascii="Times New Roman" w:hAnsi="Times New Roman"/>
          <w:sz w:val="28"/>
          <w:szCs w:val="28"/>
        </w:rPr>
        <w:t xml:space="preserve"> </w:t>
      </w:r>
    </w:p>
    <w:p w:rsidR="00924BD7" w:rsidRPr="00FE2CE8" w:rsidRDefault="00924BD7" w:rsidP="00924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E2CE8">
        <w:rPr>
          <w:rFonts w:ascii="Times New Roman" w:hAnsi="Times New Roman"/>
          <w:bCs/>
          <w:sz w:val="28"/>
          <w:szCs w:val="28"/>
        </w:rPr>
        <w:t>- определение соответствия уровня мотивационной  готовности к профессиональной деятельности требованиям ФГОС ВО и работодателей;</w:t>
      </w:r>
    </w:p>
    <w:p w:rsidR="00924BD7" w:rsidRPr="00FE2CE8" w:rsidRDefault="00924BD7" w:rsidP="00924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E2CE8">
        <w:rPr>
          <w:rFonts w:ascii="Times New Roman" w:hAnsi="Times New Roman"/>
          <w:bCs/>
          <w:sz w:val="28"/>
          <w:szCs w:val="28"/>
        </w:rPr>
        <w:t>- оценка уровня сформированности образовательных результатов, определяющих профессиональные способности выпускника;</w:t>
      </w:r>
    </w:p>
    <w:p w:rsidR="00924BD7" w:rsidRPr="00FE2CE8" w:rsidRDefault="00924BD7" w:rsidP="00924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E2CE8">
        <w:rPr>
          <w:rFonts w:ascii="Times New Roman" w:hAnsi="Times New Roman"/>
          <w:bCs/>
          <w:sz w:val="28"/>
          <w:szCs w:val="28"/>
        </w:rPr>
        <w:t>-  оценка уровня сформированности образовательных результатов по предмету будущей профессиональной деятельности;</w:t>
      </w:r>
    </w:p>
    <w:p w:rsidR="00924BD7" w:rsidRPr="00FE2CE8" w:rsidRDefault="00924BD7" w:rsidP="00924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E2CE8">
        <w:rPr>
          <w:rFonts w:ascii="Times New Roman" w:hAnsi="Times New Roman"/>
          <w:bCs/>
          <w:sz w:val="28"/>
          <w:szCs w:val="28"/>
        </w:rPr>
        <w:t>- оценка индивидуальных достижений в разнообразных видах деятельности.</w:t>
      </w:r>
    </w:p>
    <w:p w:rsidR="00924BD7" w:rsidRPr="00FE2CE8" w:rsidRDefault="00924BD7" w:rsidP="00924BD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24BD7" w:rsidRPr="00FE2CE8" w:rsidRDefault="00924BD7" w:rsidP="00924B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E2CE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2. </w:t>
      </w:r>
      <w:r w:rsidRPr="00FE2CE8">
        <w:rPr>
          <w:rFonts w:ascii="Times New Roman" w:hAnsi="Times New Roman"/>
          <w:b/>
          <w:sz w:val="28"/>
          <w:szCs w:val="28"/>
        </w:rPr>
        <w:t>Компетенции обучающегося, формируемые в результате освоения дисциплины:</w:t>
      </w:r>
    </w:p>
    <w:p w:rsidR="00924BD7" w:rsidRPr="00FE2CE8" w:rsidRDefault="00924BD7" w:rsidP="00924B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7766"/>
      </w:tblGrid>
      <w:tr w:rsidR="00924BD7" w:rsidRPr="00FE2CE8" w:rsidTr="00D80914">
        <w:trPr>
          <w:trHeight w:val="613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FE2CE8">
              <w:rPr>
                <w:rFonts w:ascii="Times New Roman" w:hAnsi="Times New Roman"/>
                <w:i/>
                <w:sz w:val="23"/>
                <w:szCs w:val="23"/>
              </w:rPr>
              <w:t>Шифр компетенции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FE2CE8">
              <w:rPr>
                <w:rFonts w:ascii="Times New Roman" w:hAnsi="Times New Roman"/>
                <w:i/>
                <w:sz w:val="23"/>
                <w:szCs w:val="23"/>
              </w:rPr>
              <w:t>Расшифровка компетенции</w:t>
            </w:r>
          </w:p>
        </w:tc>
      </w:tr>
      <w:tr w:rsidR="00924BD7" w:rsidRPr="00FE2CE8" w:rsidTr="00D80914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>УК-1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</w:tr>
      <w:tr w:rsidR="00924BD7" w:rsidRPr="00FE2CE8" w:rsidTr="00D80914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>УК-10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</w:tr>
      <w:tr w:rsidR="00924BD7" w:rsidRPr="00FE2CE8" w:rsidTr="00D80914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>ПК-1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>Способен осуществлять консультирование клиентов по использованию финансовых продуктов и услуг</w:t>
            </w:r>
          </w:p>
        </w:tc>
      </w:tr>
      <w:tr w:rsidR="00924BD7" w:rsidRPr="00FE2CE8" w:rsidTr="00D80914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>ПК-3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>Способен составлять и предоставлять бухгалтерскую (финансовую) отчетность экономического субъекта</w:t>
            </w:r>
          </w:p>
        </w:tc>
      </w:tr>
      <w:tr w:rsidR="00924BD7" w:rsidRPr="00FE2CE8" w:rsidTr="00D80914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>ПК-15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>Способен организовать процесс ведения бухгалтерского учёта</w:t>
            </w:r>
          </w:p>
        </w:tc>
      </w:tr>
    </w:tbl>
    <w:p w:rsidR="00924BD7" w:rsidRDefault="00924BD7" w:rsidP="00924BD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924BD7" w:rsidRDefault="00924BD7" w:rsidP="00924BD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924BD7" w:rsidRPr="00FE2CE8" w:rsidRDefault="00924BD7" w:rsidP="00924BD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924BD7" w:rsidRPr="00FE2CE8" w:rsidRDefault="00924BD7" w:rsidP="00924B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E2CE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3. Образовательные результаты (ОР) выпускника</w:t>
      </w:r>
    </w:p>
    <w:p w:rsidR="00924BD7" w:rsidRPr="00FE2CE8" w:rsidRDefault="00924BD7" w:rsidP="00924B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E2CE8">
        <w:rPr>
          <w:rFonts w:ascii="Times New Roman" w:hAnsi="Times New Roman"/>
          <w:sz w:val="28"/>
          <w:szCs w:val="28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FE2CE8">
        <w:rPr>
          <w:rFonts w:ascii="Times New Roman" w:eastAsia="TimesNewRoman" w:hAnsi="Times New Roman"/>
          <w:iCs/>
          <w:sz w:val="28"/>
          <w:szCs w:val="28"/>
        </w:rPr>
        <w:t>ФГОС ВО:</w:t>
      </w:r>
    </w:p>
    <w:p w:rsidR="00924BD7" w:rsidRPr="00FE2CE8" w:rsidRDefault="00924BD7" w:rsidP="00924BD7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1842"/>
        <w:gridCol w:w="4111"/>
      </w:tblGrid>
      <w:tr w:rsidR="00924BD7" w:rsidRPr="00FE2CE8" w:rsidTr="00D80914">
        <w:trPr>
          <w:trHeight w:val="555"/>
        </w:trPr>
        <w:tc>
          <w:tcPr>
            <w:tcW w:w="3936" w:type="dxa"/>
            <w:gridSpan w:val="2"/>
            <w:shd w:val="clear" w:color="auto" w:fill="auto"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FE2CE8">
              <w:rPr>
                <w:rFonts w:ascii="Times New Roman" w:hAnsi="Times New Roman"/>
                <w:i/>
                <w:sz w:val="23"/>
                <w:szCs w:val="23"/>
              </w:rPr>
              <w:t>Образовательные результаты (ОР)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FE2CE8">
              <w:rPr>
                <w:rFonts w:ascii="Times New Roman" w:hAnsi="Times New Roman"/>
                <w:i/>
                <w:sz w:val="23"/>
                <w:szCs w:val="23"/>
              </w:rPr>
              <w:t xml:space="preserve">Компетенции </w:t>
            </w:r>
          </w:p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FE2CE8">
              <w:rPr>
                <w:rFonts w:ascii="Times New Roman" w:hAnsi="Times New Roman"/>
                <w:i/>
                <w:sz w:val="23"/>
                <w:szCs w:val="23"/>
              </w:rPr>
              <w:t>в соответствии с ФГОС ВО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i/>
                <w:sz w:val="23"/>
                <w:szCs w:val="23"/>
              </w:rPr>
              <w:t>Трудовые действия в соответствии с Профессиональными стандартами</w:t>
            </w:r>
          </w:p>
        </w:tc>
      </w:tr>
      <w:tr w:rsidR="00924BD7" w:rsidRPr="00FE2CE8" w:rsidTr="00D80914">
        <w:trPr>
          <w:trHeight w:val="555"/>
        </w:trPr>
        <w:tc>
          <w:tcPr>
            <w:tcW w:w="959" w:type="dxa"/>
            <w:shd w:val="clear" w:color="auto" w:fill="auto"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FE2CE8">
              <w:rPr>
                <w:rFonts w:ascii="Times New Roman" w:hAnsi="Times New Roman"/>
                <w:i/>
                <w:sz w:val="23"/>
                <w:szCs w:val="23"/>
              </w:rPr>
              <w:t>Шифр</w:t>
            </w:r>
          </w:p>
        </w:tc>
        <w:tc>
          <w:tcPr>
            <w:tcW w:w="2977" w:type="dxa"/>
            <w:shd w:val="clear" w:color="auto" w:fill="auto"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FE2CE8">
              <w:rPr>
                <w:rFonts w:ascii="Times New Roman" w:hAnsi="Times New Roman"/>
                <w:i/>
                <w:sz w:val="23"/>
                <w:szCs w:val="23"/>
              </w:rPr>
              <w:t>Расшифровка</w:t>
            </w:r>
          </w:p>
        </w:tc>
        <w:tc>
          <w:tcPr>
            <w:tcW w:w="1842" w:type="dxa"/>
            <w:vMerge/>
            <w:shd w:val="clear" w:color="auto" w:fill="auto"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  <w:highlight w:val="yellow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  <w:highlight w:val="yellow"/>
              </w:rPr>
            </w:pPr>
          </w:p>
        </w:tc>
      </w:tr>
      <w:tr w:rsidR="00924BD7" w:rsidRPr="00FE2CE8" w:rsidTr="00D80914">
        <w:trPr>
          <w:trHeight w:val="240"/>
        </w:trPr>
        <w:tc>
          <w:tcPr>
            <w:tcW w:w="9889" w:type="dxa"/>
            <w:gridSpan w:val="4"/>
            <w:shd w:val="clear" w:color="auto" w:fill="auto"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  <w:highlight w:val="yellow"/>
              </w:rPr>
            </w:pPr>
            <w:r w:rsidRPr="00FE2CE8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Профессиональный стандарт </w:t>
            </w:r>
            <w:r w:rsidRPr="00FE2CE8">
              <w:rPr>
                <w:rFonts w:ascii="Times New Roman" w:hAnsi="Times New Roman"/>
                <w:sz w:val="23"/>
                <w:szCs w:val="23"/>
              </w:rPr>
              <w:t>«Специалист по финансовому консультированию»</w:t>
            </w:r>
          </w:p>
        </w:tc>
      </w:tr>
      <w:tr w:rsidR="00924BD7" w:rsidRPr="00FE2CE8" w:rsidTr="00D80914">
        <w:tc>
          <w:tcPr>
            <w:tcW w:w="959" w:type="dxa"/>
            <w:shd w:val="clear" w:color="auto" w:fill="auto"/>
            <w:vAlign w:val="center"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>ОР-1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>Демонстрирует навыки осуществления поиска, критического анализа и синтеза информации, применения системного подхода для решения поставленных задач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4BD7" w:rsidRPr="00FE2CE8" w:rsidRDefault="00924BD7" w:rsidP="00D80914">
            <w:pPr>
              <w:tabs>
                <w:tab w:val="left" w:pos="160"/>
                <w:tab w:val="left" w:pos="415"/>
              </w:tabs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>УК-1</w:t>
            </w:r>
          </w:p>
        </w:tc>
        <w:tc>
          <w:tcPr>
            <w:tcW w:w="4111" w:type="dxa"/>
            <w:shd w:val="clear" w:color="auto" w:fill="auto"/>
          </w:tcPr>
          <w:p w:rsidR="00924BD7" w:rsidRPr="00FE2CE8" w:rsidRDefault="00924BD7" w:rsidP="00D8091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>A/01.6. ТД1. Проведение исследования финансового рынка и изучение предложений финансовых услуг (в том числе действующих правил и условий, тарифной политики и действующих форм документации).</w:t>
            </w:r>
          </w:p>
          <w:p w:rsidR="00924BD7" w:rsidRPr="00FE2CE8" w:rsidRDefault="00924BD7" w:rsidP="00D8091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3"/>
                <w:szCs w:val="23"/>
                <w:highlight w:val="yellow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 xml:space="preserve">A/01.6. ТД2. </w:t>
            </w:r>
            <w:r w:rsidRPr="00FE2CE8">
              <w:rPr>
                <w:rFonts w:ascii="Times New Roman" w:hAnsi="Times New Roman"/>
                <w:iCs/>
                <w:sz w:val="23"/>
                <w:szCs w:val="23"/>
              </w:rPr>
              <w:t>Сбор информации по спросу на рынке финансовых услуг</w:t>
            </w:r>
            <w:r w:rsidRPr="00FE2CE8">
              <w:rPr>
                <w:rFonts w:ascii="Times New Roman" w:hAnsi="Times New Roman"/>
                <w:i/>
                <w:sz w:val="23"/>
                <w:szCs w:val="23"/>
              </w:rPr>
              <w:t>.</w:t>
            </w:r>
          </w:p>
          <w:p w:rsidR="00924BD7" w:rsidRPr="00FE2CE8" w:rsidRDefault="00924BD7" w:rsidP="00D8091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 xml:space="preserve">A/01.6. ТД3. </w:t>
            </w:r>
            <w:r w:rsidRPr="00FE2CE8">
              <w:rPr>
                <w:rFonts w:ascii="Times New Roman" w:hAnsi="Times New Roman"/>
                <w:iCs/>
                <w:sz w:val="23"/>
                <w:szCs w:val="23"/>
              </w:rPr>
              <w:t>Сбор данных и ведение базы по клиентам в программном комплексе</w:t>
            </w:r>
            <w:r w:rsidRPr="00FE2CE8">
              <w:rPr>
                <w:rFonts w:ascii="Times New Roman" w:hAnsi="Times New Roman"/>
                <w:i/>
                <w:sz w:val="23"/>
                <w:szCs w:val="23"/>
              </w:rPr>
              <w:t>.</w:t>
            </w:r>
          </w:p>
          <w:p w:rsidR="00924BD7" w:rsidRPr="00FE2CE8" w:rsidRDefault="00924BD7" w:rsidP="00D8091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3"/>
                <w:szCs w:val="23"/>
                <w:highlight w:val="yellow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 xml:space="preserve">A/01.6. ТД8. </w:t>
            </w:r>
            <w:r w:rsidRPr="00FE2CE8">
              <w:rPr>
                <w:rFonts w:ascii="Times New Roman" w:hAnsi="Times New Roman"/>
                <w:iCs/>
                <w:sz w:val="23"/>
                <w:szCs w:val="23"/>
              </w:rPr>
              <w:t>Мониторинг информационных источников финансовой информации</w:t>
            </w:r>
            <w:r w:rsidRPr="00FE2CE8">
              <w:rPr>
                <w:rFonts w:ascii="Times New Roman" w:hAnsi="Times New Roman"/>
                <w:i/>
                <w:sz w:val="23"/>
                <w:szCs w:val="23"/>
              </w:rPr>
              <w:t>.</w:t>
            </w:r>
          </w:p>
        </w:tc>
      </w:tr>
      <w:tr w:rsidR="00924BD7" w:rsidRPr="00FE2CE8" w:rsidTr="00D80914">
        <w:trPr>
          <w:trHeight w:val="4937"/>
        </w:trPr>
        <w:tc>
          <w:tcPr>
            <w:tcW w:w="959" w:type="dxa"/>
            <w:shd w:val="clear" w:color="auto" w:fill="auto"/>
            <w:vAlign w:val="center"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>ОР-2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>Демонстрирует навыки принятия обоснованных экономических решений в различных областях жизнедеятельности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4BD7" w:rsidRPr="00FE2CE8" w:rsidRDefault="00924BD7" w:rsidP="00D8091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>УК-10</w:t>
            </w:r>
          </w:p>
        </w:tc>
        <w:tc>
          <w:tcPr>
            <w:tcW w:w="4111" w:type="dxa"/>
            <w:shd w:val="clear" w:color="auto" w:fill="auto"/>
          </w:tcPr>
          <w:p w:rsidR="00924BD7" w:rsidRPr="00FE2CE8" w:rsidRDefault="00924BD7" w:rsidP="00D80914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 xml:space="preserve">С/01.7. ТД3. </w:t>
            </w:r>
            <w:r w:rsidRPr="00FE2CE8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Руководство разработкой корпоративных регламентных документов по финансовому консультированию</w:t>
            </w:r>
          </w:p>
          <w:p w:rsidR="00924BD7" w:rsidRPr="00FE2CE8" w:rsidRDefault="00924BD7" w:rsidP="00D80914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 xml:space="preserve">С/01.7. ТД5. </w:t>
            </w:r>
            <w:r w:rsidRPr="00FE2CE8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Согласование позиций и выработка единых подходов по вопросам регламентации процесса финансового консультирования совместно с другими подразделениями организации и внешними финансовыми консультантами</w:t>
            </w:r>
          </w:p>
          <w:p w:rsidR="00924BD7" w:rsidRPr="00FE2CE8" w:rsidRDefault="00924BD7" w:rsidP="00D80914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 xml:space="preserve">С/02.7. ТД2. </w:t>
            </w:r>
            <w:r w:rsidRPr="00FE2CE8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Планирование деятельности подразделения по финансовому консультированию</w:t>
            </w:r>
          </w:p>
          <w:p w:rsidR="00924BD7" w:rsidRPr="00FE2CE8" w:rsidRDefault="00924BD7" w:rsidP="00D80914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 xml:space="preserve">С/02.7. ТД3. </w:t>
            </w:r>
            <w:r w:rsidRPr="00FE2CE8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Организация, курирование и контроль деятельности подразделения по финансовому консультированию</w:t>
            </w:r>
          </w:p>
        </w:tc>
      </w:tr>
      <w:tr w:rsidR="00924BD7" w:rsidRPr="00FE2CE8" w:rsidTr="00D80914">
        <w:tc>
          <w:tcPr>
            <w:tcW w:w="959" w:type="dxa"/>
            <w:shd w:val="clear" w:color="auto" w:fill="auto"/>
            <w:vAlign w:val="center"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>ОР-3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 xml:space="preserve">Демонстрирует навыки </w:t>
            </w:r>
            <w:r w:rsidRPr="00FE2CE8">
              <w:rPr>
                <w:rFonts w:ascii="Times New Roman" w:hAnsi="Times New Roman"/>
                <w:sz w:val="23"/>
                <w:szCs w:val="23"/>
              </w:rPr>
              <w:t>консультирования клиентов по использованию финансовых продуктов и услуг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FE2CE8">
              <w:rPr>
                <w:rFonts w:ascii="Times New Roman" w:hAnsi="Times New Roman"/>
                <w:sz w:val="23"/>
                <w:szCs w:val="23"/>
                <w:lang w:eastAsia="ru-RU"/>
              </w:rPr>
              <w:t>ПК-1</w:t>
            </w:r>
          </w:p>
        </w:tc>
        <w:tc>
          <w:tcPr>
            <w:tcW w:w="4111" w:type="dxa"/>
            <w:shd w:val="clear" w:color="auto" w:fill="auto"/>
          </w:tcPr>
          <w:p w:rsidR="00924BD7" w:rsidRPr="00FE2CE8" w:rsidRDefault="00924BD7" w:rsidP="00D8091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>A/02.6. ТД5.</w:t>
            </w:r>
            <w:r w:rsidRPr="00FE2CE8">
              <w:rPr>
                <w:sz w:val="23"/>
                <w:szCs w:val="23"/>
              </w:rPr>
              <w:t xml:space="preserve"> </w:t>
            </w:r>
            <w:r w:rsidRPr="00FE2CE8">
              <w:rPr>
                <w:rFonts w:ascii="Times New Roman" w:hAnsi="Times New Roman"/>
                <w:sz w:val="23"/>
                <w:szCs w:val="23"/>
              </w:rPr>
              <w:t>Проведение телефонных переговоров с потенциальными контрагентами.</w:t>
            </w:r>
          </w:p>
          <w:p w:rsidR="00924BD7" w:rsidRPr="00FE2CE8" w:rsidRDefault="00924BD7" w:rsidP="00D8091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>A/02.6. ТД7.</w:t>
            </w:r>
            <w:r w:rsidRPr="00FE2CE8">
              <w:rPr>
                <w:sz w:val="23"/>
                <w:szCs w:val="23"/>
              </w:rPr>
              <w:t xml:space="preserve"> </w:t>
            </w:r>
            <w:r w:rsidRPr="00FE2CE8">
              <w:rPr>
                <w:rFonts w:ascii="Times New Roman" w:hAnsi="Times New Roman"/>
                <w:sz w:val="23"/>
                <w:szCs w:val="23"/>
              </w:rPr>
              <w:t>Обсуждение, определение условий сотрудничества, подписание документов о сотрудничестве.</w:t>
            </w:r>
          </w:p>
          <w:p w:rsidR="00924BD7" w:rsidRPr="00FE2CE8" w:rsidRDefault="00924BD7" w:rsidP="00D8091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>A/02.6. ТД12. Определение характера, содержания и носителей информационных сообщений, исходящих от организации</w:t>
            </w:r>
          </w:p>
          <w:p w:rsidR="00924BD7" w:rsidRPr="00FE2CE8" w:rsidRDefault="00924BD7" w:rsidP="00D8091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lastRenderedPageBreak/>
              <w:t>A/02.6. ТД2.</w:t>
            </w:r>
            <w:r w:rsidRPr="00FE2CE8">
              <w:rPr>
                <w:sz w:val="23"/>
                <w:szCs w:val="23"/>
              </w:rPr>
              <w:t xml:space="preserve"> </w:t>
            </w:r>
            <w:r w:rsidRPr="00FE2CE8">
              <w:rPr>
                <w:rFonts w:ascii="Times New Roman" w:hAnsi="Times New Roman"/>
                <w:sz w:val="23"/>
                <w:szCs w:val="23"/>
              </w:rPr>
              <w:t>Взаимодействие с потенциальными потребителями финансовых услуг с целью выявления платежеспособного спроса</w:t>
            </w:r>
          </w:p>
          <w:p w:rsidR="00924BD7" w:rsidRPr="00FE2CE8" w:rsidRDefault="00924BD7" w:rsidP="00D8091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>A/02.6. ТД3.</w:t>
            </w:r>
            <w:r w:rsidRPr="00FE2CE8">
              <w:rPr>
                <w:sz w:val="23"/>
                <w:szCs w:val="23"/>
              </w:rPr>
              <w:t xml:space="preserve"> </w:t>
            </w:r>
            <w:r w:rsidRPr="00FE2CE8">
              <w:rPr>
                <w:rFonts w:ascii="Times New Roman" w:hAnsi="Times New Roman"/>
                <w:sz w:val="23"/>
                <w:szCs w:val="23"/>
              </w:rPr>
              <w:t>Осуществление операционного и информационного обслуживания клиентов, самостоятельно обратившихся за финансовой консультацией</w:t>
            </w:r>
          </w:p>
          <w:p w:rsidR="00924BD7" w:rsidRPr="00FE2CE8" w:rsidRDefault="00924BD7" w:rsidP="00D8091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>A/02.6. ТД16.</w:t>
            </w:r>
            <w:r w:rsidRPr="00FE2CE8">
              <w:rPr>
                <w:sz w:val="23"/>
                <w:szCs w:val="23"/>
              </w:rPr>
              <w:t xml:space="preserve"> </w:t>
            </w:r>
            <w:r w:rsidRPr="00FE2CE8">
              <w:rPr>
                <w:rFonts w:ascii="Times New Roman" w:hAnsi="Times New Roman"/>
                <w:iCs/>
                <w:sz w:val="23"/>
                <w:szCs w:val="23"/>
              </w:rPr>
              <w:t>Проверка документов клиентов на предмет комплектности согласно внутренним нормативным документам финансовой организации, обеспечение сохранности и конфиденциальности информации, хранящейся в них</w:t>
            </w:r>
          </w:p>
          <w:p w:rsidR="00924BD7" w:rsidRPr="00FE2CE8" w:rsidRDefault="00924BD7" w:rsidP="00D8091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 xml:space="preserve">A/02.6. ТД17. </w:t>
            </w:r>
            <w:r w:rsidRPr="00FE2CE8">
              <w:rPr>
                <w:rFonts w:ascii="Times New Roman" w:hAnsi="Times New Roman"/>
                <w:iCs/>
                <w:sz w:val="23"/>
                <w:szCs w:val="23"/>
              </w:rPr>
              <w:t>Осуществление контроля подготовки и исполнения договоров и контрактов по направлениям деятельности в области финансового консультирования</w:t>
            </w:r>
          </w:p>
        </w:tc>
      </w:tr>
      <w:tr w:rsidR="00924BD7" w:rsidRPr="00FE2CE8" w:rsidTr="00D80914">
        <w:tc>
          <w:tcPr>
            <w:tcW w:w="9889" w:type="dxa"/>
            <w:gridSpan w:val="4"/>
            <w:shd w:val="clear" w:color="auto" w:fill="auto"/>
            <w:vAlign w:val="center"/>
          </w:tcPr>
          <w:p w:rsidR="00924BD7" w:rsidRPr="00FE2CE8" w:rsidRDefault="00924BD7" w:rsidP="00D80914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lastRenderedPageBreak/>
              <w:t xml:space="preserve">Профессиональный стандарт </w:t>
            </w:r>
            <w:r w:rsidRPr="00FE2CE8">
              <w:rPr>
                <w:rFonts w:ascii="Times New Roman" w:hAnsi="Times New Roman"/>
                <w:sz w:val="23"/>
                <w:szCs w:val="23"/>
              </w:rPr>
              <w:t>«Бухгалтер»</w:t>
            </w:r>
          </w:p>
        </w:tc>
      </w:tr>
      <w:tr w:rsidR="00924BD7" w:rsidRPr="00FE2CE8" w:rsidTr="00D80914">
        <w:tc>
          <w:tcPr>
            <w:tcW w:w="959" w:type="dxa"/>
            <w:shd w:val="clear" w:color="auto" w:fill="auto"/>
            <w:vAlign w:val="center"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>ОР-4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>Демонстрирует навыки составления и предоставления бухгалтерской (финансовой) отчетности экономического субъекта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>ПК-3</w:t>
            </w:r>
          </w:p>
        </w:tc>
        <w:tc>
          <w:tcPr>
            <w:tcW w:w="4111" w:type="dxa"/>
            <w:shd w:val="clear" w:color="auto" w:fill="auto"/>
          </w:tcPr>
          <w:p w:rsidR="00924BD7" w:rsidRPr="00FE2CE8" w:rsidRDefault="00924BD7" w:rsidP="00D8091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 xml:space="preserve">В/01.6. ТД1. </w:t>
            </w:r>
            <w:r w:rsidRPr="00FE2CE8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Организация и планирование процесса формирования информации в системе бухгалтерского учета</w:t>
            </w:r>
          </w:p>
          <w:p w:rsidR="00924BD7" w:rsidRPr="00FE2CE8" w:rsidRDefault="00924BD7" w:rsidP="00D8091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 xml:space="preserve">В/01.6. ТД2. </w:t>
            </w:r>
            <w:r w:rsidRPr="00FE2CE8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Координация и контроль процесса формирования информации в системе бухгалтерского учета</w:t>
            </w:r>
          </w:p>
          <w:p w:rsidR="00924BD7" w:rsidRPr="00FE2CE8" w:rsidRDefault="00924BD7" w:rsidP="00D8091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 xml:space="preserve">В/01.6. ТД3. </w:t>
            </w:r>
            <w:r w:rsidRPr="00FE2CE8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Формирование числовых показателей отчетов, входящих в состав бухгалтерской (финансовой) отчетности</w:t>
            </w:r>
          </w:p>
          <w:p w:rsidR="00924BD7" w:rsidRPr="00FE2CE8" w:rsidRDefault="00924BD7" w:rsidP="00D8091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 xml:space="preserve">В/01.6. ТД7. </w:t>
            </w:r>
            <w:r w:rsidRPr="00FE2CE8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Обеспечение представления бухгалтерской (финансовой) отчетности в соответствии с законодательством Российской Федерации</w:t>
            </w:r>
          </w:p>
        </w:tc>
      </w:tr>
      <w:tr w:rsidR="00924BD7" w:rsidRPr="00FE2CE8" w:rsidTr="00D80914">
        <w:tc>
          <w:tcPr>
            <w:tcW w:w="959" w:type="dxa"/>
            <w:shd w:val="clear" w:color="auto" w:fill="auto"/>
            <w:vAlign w:val="center"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>ОР-5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>Демонстрирует навыки организации процесса ведения бухгалтерского учёта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4BD7" w:rsidRPr="00FE2CE8" w:rsidRDefault="00924BD7" w:rsidP="00D8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>ПК-15</w:t>
            </w:r>
          </w:p>
        </w:tc>
        <w:tc>
          <w:tcPr>
            <w:tcW w:w="4111" w:type="dxa"/>
            <w:shd w:val="clear" w:color="auto" w:fill="auto"/>
          </w:tcPr>
          <w:p w:rsidR="00924BD7" w:rsidRPr="00FE2CE8" w:rsidRDefault="00924BD7" w:rsidP="00D8091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 xml:space="preserve">В/02.6. ТД1. </w:t>
            </w:r>
            <w:r w:rsidRPr="00FE2CE8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Организация и планирование процесса внутреннего контроля ведения бухгалтерского учета и составления бухгалтерской (финансовой) отчетности экономического субъекта</w:t>
            </w:r>
          </w:p>
          <w:p w:rsidR="00924BD7" w:rsidRPr="00FE2CE8" w:rsidRDefault="00924BD7" w:rsidP="00D8091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 xml:space="preserve">Е/01.08. ТД1. </w:t>
            </w:r>
            <w:r w:rsidRPr="00FE2CE8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Организация маркетингового исследования состояния рынка услуг по постановке, восстановлению и ведению бухгалтерского и налогового учета, составлению бухгалтерской (финансовой) отчетности, налоговых расчетов и деклараций</w:t>
            </w:r>
          </w:p>
          <w:p w:rsidR="00924BD7" w:rsidRPr="00FE2CE8" w:rsidRDefault="00924BD7" w:rsidP="00D8091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 xml:space="preserve">Е/01.08. ТД2. </w:t>
            </w:r>
            <w:r w:rsidRPr="00FE2CE8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 xml:space="preserve">Разработка политики экономического субъекта в области </w:t>
            </w:r>
            <w:r w:rsidRPr="00FE2CE8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lastRenderedPageBreak/>
              <w:t>оказания услуг на среднесрочную и долгосрочную перспективу</w:t>
            </w:r>
          </w:p>
          <w:p w:rsidR="00924BD7" w:rsidRPr="00FE2CE8" w:rsidRDefault="00924BD7" w:rsidP="00D8091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E2CE8">
              <w:rPr>
                <w:rFonts w:ascii="Times New Roman" w:hAnsi="Times New Roman"/>
                <w:sz w:val="23"/>
                <w:szCs w:val="23"/>
              </w:rPr>
              <w:t xml:space="preserve">Е/01.08. ТД3. </w:t>
            </w:r>
            <w:r w:rsidRPr="00FE2CE8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Планирование деятельности, связанной с оказанием услуг, включая организацию основных бизнес-процессов и управление ими</w:t>
            </w:r>
          </w:p>
        </w:tc>
      </w:tr>
    </w:tbl>
    <w:p w:rsidR="00924BD7" w:rsidRPr="00FE2CE8" w:rsidRDefault="00924BD7" w:rsidP="00924BD7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924BD7" w:rsidRPr="00FE2CE8" w:rsidRDefault="00924BD7" w:rsidP="00924BD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E2CE8">
        <w:rPr>
          <w:rFonts w:ascii="Times New Roman" w:hAnsi="Times New Roman"/>
          <w:b/>
          <w:bCs/>
          <w:sz w:val="28"/>
          <w:szCs w:val="28"/>
        </w:rPr>
        <w:t xml:space="preserve">4. Перечень дисциплин, формирующих программу </w:t>
      </w:r>
    </w:p>
    <w:p w:rsidR="00924BD7" w:rsidRPr="00FE2CE8" w:rsidRDefault="00924BD7" w:rsidP="00924BD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E2CE8">
        <w:rPr>
          <w:rFonts w:ascii="Times New Roman" w:hAnsi="Times New Roman"/>
          <w:b/>
          <w:bCs/>
          <w:sz w:val="28"/>
          <w:szCs w:val="28"/>
        </w:rPr>
        <w:t>комплексного экзамена</w:t>
      </w:r>
    </w:p>
    <w:p w:rsidR="00924BD7" w:rsidRPr="00FE2CE8" w:rsidRDefault="00924BD7" w:rsidP="0092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2CE8">
        <w:rPr>
          <w:rFonts w:ascii="Times New Roman" w:hAnsi="Times New Roman"/>
          <w:sz w:val="28"/>
          <w:szCs w:val="28"/>
        </w:rPr>
        <w:t xml:space="preserve">Для решения заявленных в п. 1 целей и задач в программу </w:t>
      </w:r>
      <w:r w:rsidRPr="00FE2CE8">
        <w:rPr>
          <w:rFonts w:ascii="Times New Roman" w:hAnsi="Times New Roman"/>
          <w:bCs/>
          <w:sz w:val="28"/>
          <w:szCs w:val="28"/>
        </w:rPr>
        <w:t>комплексного</w:t>
      </w:r>
      <w:r w:rsidRPr="00FE2CE8">
        <w:rPr>
          <w:rFonts w:ascii="Times New Roman" w:hAnsi="Times New Roman"/>
          <w:sz w:val="28"/>
          <w:szCs w:val="28"/>
        </w:rPr>
        <w:t xml:space="preserve"> экзамена включены вопросы, определяющие содержание следующих дисциплин:</w:t>
      </w:r>
    </w:p>
    <w:p w:rsidR="00924BD7" w:rsidRPr="00FE2CE8" w:rsidRDefault="00924BD7" w:rsidP="00924BD7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2CE8">
        <w:rPr>
          <w:rFonts w:ascii="Times New Roman" w:eastAsia="Calibri" w:hAnsi="Times New Roman" w:cs="Times New Roman"/>
          <w:sz w:val="28"/>
          <w:szCs w:val="28"/>
        </w:rPr>
        <w:t>Основы профессиональной деятельности</w:t>
      </w:r>
    </w:p>
    <w:p w:rsidR="00924BD7" w:rsidRPr="00FE2CE8" w:rsidRDefault="00924BD7" w:rsidP="00924BD7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2CE8">
        <w:rPr>
          <w:rFonts w:ascii="Times New Roman" w:eastAsia="Calibri" w:hAnsi="Times New Roman" w:cs="Times New Roman"/>
          <w:sz w:val="28"/>
          <w:szCs w:val="28"/>
        </w:rPr>
        <w:t>Статистика</w:t>
      </w:r>
    </w:p>
    <w:p w:rsidR="00924BD7" w:rsidRPr="00FE2CE8" w:rsidRDefault="00924BD7" w:rsidP="00924BD7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2CE8">
        <w:rPr>
          <w:rFonts w:ascii="Times New Roman" w:eastAsia="Calibri" w:hAnsi="Times New Roman" w:cs="Times New Roman"/>
          <w:sz w:val="28"/>
          <w:szCs w:val="28"/>
        </w:rPr>
        <w:t>Финансы и кредит</w:t>
      </w:r>
    </w:p>
    <w:p w:rsidR="00924BD7" w:rsidRPr="00FE2CE8" w:rsidRDefault="00924BD7" w:rsidP="00924BD7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2CE8">
        <w:rPr>
          <w:rFonts w:ascii="Times New Roman" w:eastAsia="Calibri" w:hAnsi="Times New Roman" w:cs="Times New Roman"/>
          <w:sz w:val="28"/>
          <w:szCs w:val="28"/>
        </w:rPr>
        <w:t>Налоги и налогообложение</w:t>
      </w:r>
    </w:p>
    <w:p w:rsidR="00924BD7" w:rsidRPr="00FE2CE8" w:rsidRDefault="00924BD7" w:rsidP="00924BD7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2CE8">
        <w:rPr>
          <w:rFonts w:ascii="Times New Roman" w:eastAsia="Calibri" w:hAnsi="Times New Roman" w:cs="Times New Roman"/>
          <w:sz w:val="28"/>
          <w:szCs w:val="28"/>
        </w:rPr>
        <w:t>Бухгалтерский учёт</w:t>
      </w:r>
    </w:p>
    <w:p w:rsidR="00924BD7" w:rsidRDefault="00924BD7" w:rsidP="00924BD7">
      <w:pPr>
        <w:tabs>
          <w:tab w:val="left" w:pos="993"/>
        </w:tabs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24BD7" w:rsidRPr="00FE2CE8" w:rsidRDefault="00924BD7" w:rsidP="00924BD7">
      <w:pPr>
        <w:tabs>
          <w:tab w:val="left" w:pos="993"/>
        </w:tabs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24BD7" w:rsidRPr="00FE2CE8" w:rsidRDefault="00924BD7" w:rsidP="00924BD7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2C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Автор: </w:t>
      </w:r>
      <w:r w:rsidRPr="00FE2CE8">
        <w:rPr>
          <w:rFonts w:ascii="Times New Roman" w:eastAsia="Times New Roman" w:hAnsi="Times New Roman"/>
          <w:sz w:val="28"/>
          <w:szCs w:val="28"/>
          <w:lang w:eastAsia="ru-RU"/>
        </w:rPr>
        <w:t>к.э.н., доцент Винникова И.С.</w:t>
      </w:r>
    </w:p>
    <w:p w:rsidR="00924BD7" w:rsidRPr="00FE2CE8" w:rsidRDefault="00924BD7" w:rsidP="00924BD7">
      <w:pPr>
        <w:rPr>
          <w:sz w:val="28"/>
          <w:szCs w:val="28"/>
        </w:rPr>
      </w:pPr>
    </w:p>
    <w:p w:rsidR="00445130" w:rsidRDefault="00445130">
      <w:bookmarkStart w:id="0" w:name="_GoBack"/>
      <w:bookmarkEnd w:id="0"/>
    </w:p>
    <w:sectPr w:rsidR="00445130" w:rsidSect="008C2FFF">
      <w:footerReference w:type="default" r:id="rId6"/>
      <w:footerReference w:type="first" r:id="rId7"/>
      <w:pgSz w:w="11906" w:h="16838"/>
      <w:pgMar w:top="1134" w:right="849" w:bottom="1134" w:left="1701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924BD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2861AF" w:rsidRDefault="00924BD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924BD7">
    <w:pPr>
      <w:pStyle w:val="a5"/>
      <w:jc w:val="right"/>
    </w:pPr>
  </w:p>
  <w:p w:rsidR="002861AF" w:rsidRDefault="00924BD7">
    <w:pPr>
      <w:pStyle w:val="a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45238"/>
    <w:multiLevelType w:val="hybridMultilevel"/>
    <w:tmpl w:val="5434A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8EC7BA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831"/>
    <w:rsid w:val="00400831"/>
    <w:rsid w:val="00445130"/>
    <w:rsid w:val="0092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B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24BD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924BD7"/>
  </w:style>
  <w:style w:type="paragraph" w:styleId="a5">
    <w:name w:val="footer"/>
    <w:basedOn w:val="a"/>
    <w:link w:val="a6"/>
    <w:uiPriority w:val="99"/>
    <w:unhideWhenUsed/>
    <w:rsid w:val="00924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4BD7"/>
    <w:rPr>
      <w:rFonts w:ascii="Calibri" w:eastAsia="Calibri" w:hAnsi="Calibri" w:cs="Times New Roman"/>
    </w:rPr>
  </w:style>
  <w:style w:type="paragraph" w:customStyle="1" w:styleId="Default">
    <w:name w:val="Default"/>
    <w:rsid w:val="00924BD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B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24BD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924BD7"/>
  </w:style>
  <w:style w:type="paragraph" w:styleId="a5">
    <w:name w:val="footer"/>
    <w:basedOn w:val="a"/>
    <w:link w:val="a6"/>
    <w:uiPriority w:val="99"/>
    <w:unhideWhenUsed/>
    <w:rsid w:val="00924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4BD7"/>
    <w:rPr>
      <w:rFonts w:ascii="Calibri" w:eastAsia="Calibri" w:hAnsi="Calibri" w:cs="Times New Roman"/>
    </w:rPr>
  </w:style>
  <w:style w:type="paragraph" w:customStyle="1" w:styleId="Default">
    <w:name w:val="Default"/>
    <w:rsid w:val="00924BD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1645</Words>
  <Characters>9378</Characters>
  <Application>Microsoft Office Word</Application>
  <DocSecurity>0</DocSecurity>
  <Lines>78</Lines>
  <Paragraphs>22</Paragraphs>
  <ScaleCrop>false</ScaleCrop>
  <Company>HP</Company>
  <LinksUpToDate>false</LinksUpToDate>
  <CharactersWithSpaces>11001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2021-09-10T09:57:00Z</dcterms:created>
  <dcterms:modified xsi:type="dcterms:W3CDTF">2021-09-10T09:59:00Z</dcterms:modified>
</cp:coreProperties>
</file>